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28599" w14:textId="77777777" w:rsidR="00255119" w:rsidRDefault="00000000">
      <w:pPr>
        <w:pStyle w:val="Heading1"/>
      </w:pPr>
      <w:sdt>
        <w:sdtPr>
          <w:id w:val="451596494"/>
          <w:placeholder>
            <w:docPart w:val="13BB7AF7CFF9A44EB30478942794BC54"/>
          </w:placeholder>
          <w:temporary/>
          <w:showingPlcHdr/>
          <w15:appearance w15:val="hidden"/>
        </w:sdtPr>
        <w:sdtContent>
          <w:r w:rsidRPr="00C06A85">
            <w:rPr>
              <w:noProof/>
              <w:sz w:val="48"/>
              <w:szCs w:val="48"/>
            </w:rPr>
            <w:t>Heading 1</w:t>
          </w:r>
        </w:sdtContent>
      </w:sdt>
    </w:p>
    <w:p w14:paraId="5B1F2C3B" w14:textId="65285D4F" w:rsidR="00534A6D" w:rsidRPr="00C06A85" w:rsidRDefault="00534A6D" w:rsidP="00534A6D">
      <w:pPr>
        <w:pStyle w:val="Heading1"/>
        <w:spacing w:before="0"/>
        <w:rPr>
          <w:rFonts w:ascii="Arial" w:hAnsi="Arial" w:cs="Arial"/>
          <w:b/>
          <w:bCs/>
          <w:color w:val="1A6887" w:themeColor="accent1"/>
          <w:sz w:val="24"/>
          <w:szCs w:val="24"/>
        </w:rPr>
      </w:pPr>
      <w:proofErr w:type="spellStart"/>
      <w:r w:rsidRPr="00C06A85">
        <w:rPr>
          <w:rFonts w:ascii="Arial" w:hAnsi="Arial" w:cs="Arial"/>
          <w:b/>
          <w:bCs/>
          <w:color w:val="1A6887" w:themeColor="accent1"/>
          <w:sz w:val="24"/>
          <w:szCs w:val="24"/>
        </w:rPr>
        <w:t>Subheader</w:t>
      </w:r>
      <w:proofErr w:type="spellEnd"/>
    </w:p>
    <w:p w14:paraId="6A1BF1CB" w14:textId="71736800" w:rsidR="00255119" w:rsidRPr="00C06A85" w:rsidRDefault="00785C88" w:rsidP="00785C88">
      <w:pPr>
        <w:rPr>
          <w:sz w:val="20"/>
          <w:szCs w:val="20"/>
        </w:rPr>
      </w:pPr>
      <w:r w:rsidRPr="00C06A85">
        <w:rPr>
          <w:sz w:val="20"/>
          <w:szCs w:val="20"/>
          <w:shd w:val="clear" w:color="auto" w:fill="FFFFFF"/>
        </w:rPr>
        <w:t xml:space="preserve">Duis et porta </w:t>
      </w:r>
      <w:proofErr w:type="spellStart"/>
      <w:r w:rsidRPr="00C06A85">
        <w:rPr>
          <w:sz w:val="20"/>
          <w:szCs w:val="20"/>
          <w:shd w:val="clear" w:color="auto" w:fill="FFFFFF"/>
        </w:rPr>
        <w:t>elit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. Donec porta ac lorem id fermentum. Maecenas </w:t>
      </w:r>
      <w:proofErr w:type="spellStart"/>
      <w:r w:rsidRPr="00C06A85">
        <w:rPr>
          <w:sz w:val="20"/>
          <w:szCs w:val="20"/>
          <w:shd w:val="clear" w:color="auto" w:fill="FFFFFF"/>
        </w:rPr>
        <w:t>eu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tellus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fringilla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, semper, </w:t>
      </w:r>
      <w:proofErr w:type="spellStart"/>
      <w:r w:rsidRPr="00C06A85">
        <w:rPr>
          <w:sz w:val="20"/>
          <w:szCs w:val="20"/>
          <w:shd w:val="clear" w:color="auto" w:fill="FFFFFF"/>
        </w:rPr>
        <w:t>viverra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risus</w:t>
      </w:r>
      <w:proofErr w:type="spellEnd"/>
      <w:r w:rsidRPr="00C06A85">
        <w:rPr>
          <w:sz w:val="20"/>
          <w:szCs w:val="20"/>
          <w:shd w:val="clear" w:color="auto" w:fill="FFFFFF"/>
        </w:rPr>
        <w:t>. </w:t>
      </w:r>
    </w:p>
    <w:p w14:paraId="28A8051F" w14:textId="089B7A61" w:rsidR="00255119" w:rsidRPr="00C06A85" w:rsidRDefault="00785C88" w:rsidP="00785C88">
      <w:pPr>
        <w:pStyle w:val="ListBullet"/>
        <w:rPr>
          <w:sz w:val="20"/>
          <w:szCs w:val="20"/>
        </w:rPr>
      </w:pPr>
      <w:r w:rsidRPr="00C06A85">
        <w:rPr>
          <w:sz w:val="20"/>
          <w:szCs w:val="20"/>
        </w:rPr>
        <w:t xml:space="preserve">Sed </w:t>
      </w:r>
      <w:proofErr w:type="spellStart"/>
      <w:r w:rsidRPr="00C06A85">
        <w:rPr>
          <w:sz w:val="20"/>
          <w:szCs w:val="20"/>
        </w:rPr>
        <w:t>eleifend</w:t>
      </w:r>
      <w:proofErr w:type="spellEnd"/>
      <w:r w:rsidRPr="00C06A85">
        <w:rPr>
          <w:sz w:val="20"/>
          <w:szCs w:val="20"/>
        </w:rPr>
        <w:t xml:space="preserve"> at ligula </w:t>
      </w:r>
      <w:proofErr w:type="spellStart"/>
      <w:r w:rsidRPr="00C06A85">
        <w:rPr>
          <w:sz w:val="20"/>
          <w:szCs w:val="20"/>
        </w:rPr>
        <w:t>quis</w:t>
      </w:r>
      <w:proofErr w:type="spellEnd"/>
      <w:r w:rsidRPr="00C06A85">
        <w:rPr>
          <w:sz w:val="20"/>
          <w:szCs w:val="20"/>
        </w:rPr>
        <w:t xml:space="preserve"> semper.</w:t>
      </w:r>
    </w:p>
    <w:p w14:paraId="2A180028" w14:textId="3B05EA15" w:rsidR="00785C88" w:rsidRPr="00C06A85" w:rsidRDefault="00785C88" w:rsidP="00785C88">
      <w:pPr>
        <w:pStyle w:val="ListBullet"/>
        <w:rPr>
          <w:sz w:val="20"/>
          <w:szCs w:val="20"/>
        </w:rPr>
      </w:pPr>
      <w:proofErr w:type="spellStart"/>
      <w:r w:rsidRPr="00C06A85">
        <w:rPr>
          <w:sz w:val="20"/>
          <w:szCs w:val="20"/>
        </w:rPr>
        <w:t>Aliquam</w:t>
      </w:r>
      <w:proofErr w:type="spellEnd"/>
      <w:r w:rsidRPr="00C06A85">
        <w:rPr>
          <w:sz w:val="20"/>
          <w:szCs w:val="20"/>
        </w:rPr>
        <w:t xml:space="preserve"> non </w:t>
      </w:r>
      <w:proofErr w:type="spellStart"/>
      <w:r w:rsidRPr="00C06A85">
        <w:rPr>
          <w:sz w:val="20"/>
          <w:szCs w:val="20"/>
        </w:rPr>
        <w:t>malesuada</w:t>
      </w:r>
      <w:proofErr w:type="spellEnd"/>
      <w:r w:rsidRPr="00C06A85">
        <w:rPr>
          <w:sz w:val="20"/>
          <w:szCs w:val="20"/>
        </w:rPr>
        <w:t xml:space="preserve"> </w:t>
      </w:r>
      <w:proofErr w:type="spellStart"/>
      <w:r w:rsidRPr="00C06A85">
        <w:rPr>
          <w:sz w:val="20"/>
          <w:szCs w:val="20"/>
        </w:rPr>
        <w:t>nulla</w:t>
      </w:r>
      <w:proofErr w:type="spellEnd"/>
      <w:r w:rsidRPr="00C06A85">
        <w:rPr>
          <w:sz w:val="20"/>
          <w:szCs w:val="20"/>
        </w:rPr>
        <w:t xml:space="preserve">, at pharetra </w:t>
      </w:r>
      <w:proofErr w:type="spellStart"/>
      <w:r w:rsidRPr="00C06A85">
        <w:rPr>
          <w:sz w:val="20"/>
          <w:szCs w:val="20"/>
        </w:rPr>
        <w:t>massa</w:t>
      </w:r>
      <w:proofErr w:type="spellEnd"/>
      <w:r w:rsidRPr="00C06A85">
        <w:rPr>
          <w:sz w:val="20"/>
          <w:szCs w:val="20"/>
        </w:rPr>
        <w:t>.</w:t>
      </w:r>
    </w:p>
    <w:p w14:paraId="50D93919" w14:textId="06D6572A" w:rsidR="00255119" w:rsidRPr="00C06A85" w:rsidRDefault="00785C88" w:rsidP="00785C88">
      <w:pPr>
        <w:rPr>
          <w:sz w:val="20"/>
          <w:szCs w:val="20"/>
        </w:rPr>
      </w:pPr>
      <w:proofErr w:type="spellStart"/>
      <w:r w:rsidRPr="00C06A85">
        <w:rPr>
          <w:sz w:val="20"/>
          <w:szCs w:val="20"/>
          <w:shd w:val="clear" w:color="auto" w:fill="FFFFFF"/>
        </w:rPr>
        <w:t>Fusce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non </w:t>
      </w:r>
      <w:proofErr w:type="spellStart"/>
      <w:r w:rsidRPr="00C06A85">
        <w:rPr>
          <w:sz w:val="20"/>
          <w:szCs w:val="20"/>
          <w:shd w:val="clear" w:color="auto" w:fill="FFFFFF"/>
        </w:rPr>
        <w:t>nulla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felis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C06A85">
        <w:rPr>
          <w:sz w:val="20"/>
          <w:szCs w:val="20"/>
          <w:shd w:val="clear" w:color="auto" w:fill="FFFFFF"/>
        </w:rPr>
        <w:t>Orci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varius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natoque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penatibus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et </w:t>
      </w:r>
      <w:proofErr w:type="spellStart"/>
      <w:r w:rsidRPr="00C06A85">
        <w:rPr>
          <w:sz w:val="20"/>
          <w:szCs w:val="20"/>
          <w:shd w:val="clear" w:color="auto" w:fill="FFFFFF"/>
        </w:rPr>
        <w:t>magnis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dis parturient </w:t>
      </w:r>
      <w:proofErr w:type="spellStart"/>
      <w:r w:rsidRPr="00C06A85">
        <w:rPr>
          <w:sz w:val="20"/>
          <w:szCs w:val="20"/>
          <w:shd w:val="clear" w:color="auto" w:fill="FFFFFF"/>
        </w:rPr>
        <w:t>montes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C06A85">
        <w:rPr>
          <w:sz w:val="20"/>
          <w:szCs w:val="20"/>
          <w:shd w:val="clear" w:color="auto" w:fill="FFFFFF"/>
        </w:rPr>
        <w:t>nascetur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ridiculus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mus. </w:t>
      </w:r>
      <w:proofErr w:type="spellStart"/>
      <w:r w:rsidRPr="00C06A85">
        <w:rPr>
          <w:sz w:val="20"/>
          <w:szCs w:val="20"/>
          <w:shd w:val="clear" w:color="auto" w:fill="FFFFFF"/>
        </w:rPr>
        <w:t>Nullam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vulputate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egestas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mauris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ultricies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erat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condimentum</w:t>
      </w:r>
      <w:proofErr w:type="spellEnd"/>
      <w:r w:rsidRPr="00C06A8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C06A85">
        <w:rPr>
          <w:sz w:val="20"/>
          <w:szCs w:val="20"/>
          <w:shd w:val="clear" w:color="auto" w:fill="FFFFFF"/>
        </w:rPr>
        <w:t>eget</w:t>
      </w:r>
      <w:proofErr w:type="spellEnd"/>
      <w:r w:rsidRPr="00C06A85">
        <w:rPr>
          <w:sz w:val="20"/>
          <w:szCs w:val="20"/>
          <w:shd w:val="clear" w:color="auto" w:fill="FFFFFF"/>
        </w:rPr>
        <w:t>. </w:t>
      </w:r>
    </w:p>
    <w:sdt>
      <w:sdtPr>
        <w:rPr>
          <w:sz w:val="20"/>
          <w:szCs w:val="20"/>
        </w:rPr>
        <w:id w:val="-1534882458"/>
        <w:placeholder>
          <w:docPart w:val="C41B28F3080CBF40BA6D4774ED62B821"/>
        </w:placeholder>
        <w:temporary/>
        <w:showingPlcHdr/>
        <w15:appearance w15:val="hidden"/>
      </w:sdtPr>
      <w:sdtContent>
        <w:p w14:paraId="16481D6E" w14:textId="64537C0B" w:rsidR="00785C88" w:rsidRPr="00C06A85" w:rsidRDefault="00000000" w:rsidP="00785C88">
          <w:pPr>
            <w:pStyle w:val="Quote"/>
            <w:rPr>
              <w:sz w:val="20"/>
              <w:szCs w:val="20"/>
            </w:rPr>
          </w:pPr>
          <w:r w:rsidRPr="00C06A85">
            <w:rPr>
              <w:sz w:val="20"/>
              <w:szCs w:val="20"/>
            </w:rPr>
            <w:t>“Quote”</w:t>
          </w:r>
        </w:p>
      </w:sdtContent>
    </w:sdt>
    <w:tbl>
      <w:tblPr>
        <w:tblStyle w:val="ReportTable"/>
        <w:tblW w:w="5000" w:type="pct"/>
        <w:tblLook w:val="04A0" w:firstRow="1" w:lastRow="0" w:firstColumn="1" w:lastColumn="0" w:noHBand="0" w:noVBand="1"/>
        <w:tblCaption w:val="Content table"/>
      </w:tblPr>
      <w:tblGrid>
        <w:gridCol w:w="3187"/>
        <w:gridCol w:w="3187"/>
        <w:gridCol w:w="3188"/>
      </w:tblGrid>
      <w:tr w:rsidR="00785C88" w:rsidRPr="00785C88" w14:paraId="5DC08B5D" w14:textId="77777777" w:rsidTr="00255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79E9EDDB" w14:textId="77777777" w:rsidR="00255119" w:rsidRPr="00785C88" w:rsidRDefault="00255119">
            <w:pPr>
              <w:rPr>
                <w:bCs/>
                <w:color w:val="1A6887" w:themeColor="accent1"/>
                <w:sz w:val="28"/>
              </w:rPr>
            </w:pPr>
          </w:p>
        </w:tc>
        <w:sdt>
          <w:sdtPr>
            <w:rPr>
              <w:b/>
              <w:bCs/>
              <w:color w:val="1A6887" w:themeColor="accent1"/>
              <w:sz w:val="28"/>
            </w:rPr>
            <w:id w:val="-1622375482"/>
            <w:placeholder>
              <w:docPart w:val="17455636B9A30646B7B73F2097F5B693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1E56E3A5" w14:textId="77777777" w:rsidR="00255119" w:rsidRPr="00785C88" w:rsidRDefault="0000000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8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  <w:sdt>
          <w:sdtPr>
            <w:rPr>
              <w:b/>
              <w:bCs/>
              <w:color w:val="1A6887" w:themeColor="accent1"/>
            </w:rPr>
            <w:id w:val="-1698220457"/>
            <w:placeholder>
              <w:docPart w:val="942B9DDF38B4FC44992CDA93CA47EA7D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0667F8CD" w14:textId="77777777" w:rsidR="00255119" w:rsidRPr="00C06A85" w:rsidRDefault="0000000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4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</w:tr>
      <w:tr w:rsidR="00255119" w14:paraId="6FAA169D" w14:textId="77777777" w:rsidTr="00255119">
        <w:sdt>
          <w:sdtPr>
            <w:rPr>
              <w:sz w:val="20"/>
              <w:szCs w:val="20"/>
            </w:rPr>
            <w:id w:val="-426806486"/>
            <w:placeholder>
              <w:docPart w:val="EDEA7C528A3BF74BBB34554F616996E6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3EAF6625" w14:textId="77777777" w:rsidR="00255119" w:rsidRPr="00C06A85" w:rsidRDefault="00000000">
                <w:pPr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1939099"/>
            <w:placeholder>
              <w:docPart w:val="B631E6AD6A063B428550CBAE26A88E06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69EE80D7" w14:textId="77777777" w:rsidR="00255119" w:rsidRPr="00C06A85" w:rsidRDefault="0000000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8022562"/>
            <w:placeholder>
              <w:docPart w:val="3479114AABD21E42BFCAB22E431D572C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7DD1AB6B" w14:textId="37D92565" w:rsidR="00255119" w:rsidRPr="00C06A85" w:rsidRDefault="00785C8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255119" w14:paraId="00BC9068" w14:textId="77777777" w:rsidTr="00255119">
        <w:sdt>
          <w:sdtPr>
            <w:rPr>
              <w:sz w:val="20"/>
              <w:szCs w:val="20"/>
            </w:rPr>
            <w:id w:val="1675531066"/>
            <w:placeholder>
              <w:docPart w:val="A402F824EC73734B92FF3CE92574C69B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6B3270DB" w14:textId="77777777" w:rsidR="00255119" w:rsidRPr="00C06A85" w:rsidRDefault="00000000">
                <w:pPr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41530532"/>
            <w:placeholder>
              <w:docPart w:val="F3BE624AB8DBDC42B2B98ABA90389F78"/>
            </w:placeholder>
            <w:temporary/>
            <w:showingPlcHdr/>
            <w15:appearance w15:val="hidden"/>
          </w:sdtPr>
          <w:sdtContent>
            <w:tc>
              <w:tcPr>
                <w:tcW w:w="3187" w:type="dxa"/>
              </w:tcPr>
              <w:p w14:paraId="09206A16" w14:textId="77777777" w:rsidR="00255119" w:rsidRPr="00C06A85" w:rsidRDefault="0000000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3354702"/>
            <w:placeholder>
              <w:docPart w:val="34D86A0D130010409718EF7397C8E7E9"/>
            </w:placeholder>
            <w:temporary/>
            <w:showingPlcHdr/>
            <w15:appearance w15:val="hidden"/>
          </w:sdtPr>
          <w:sdtContent>
            <w:tc>
              <w:tcPr>
                <w:tcW w:w="3188" w:type="dxa"/>
              </w:tcPr>
              <w:p w14:paraId="3B929074" w14:textId="375DCDF8" w:rsidR="00255119" w:rsidRPr="00C06A85" w:rsidRDefault="00785C8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255119" w14:paraId="243E029A" w14:textId="77777777" w:rsidTr="00255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5CFC8639" w14:textId="77777777" w:rsidR="00255119" w:rsidRPr="00C06A85" w:rsidRDefault="00255119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14:paraId="5EB62B7F" w14:textId="77777777" w:rsidR="00255119" w:rsidRPr="00C06A85" w:rsidRDefault="0025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88" w:type="dxa"/>
          </w:tcPr>
          <w:p w14:paraId="0DAF96EF" w14:textId="77777777" w:rsidR="00255119" w:rsidRPr="00C06A85" w:rsidRDefault="0025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9F69520" w14:textId="77777777" w:rsidR="00255119" w:rsidRDefault="00255119"/>
    <w:sectPr w:rsidR="00255119" w:rsidSect="0039342B">
      <w:footerReference w:type="default" r:id="rId7"/>
      <w:headerReference w:type="first" r:id="rId8"/>
      <w:footerReference w:type="first" r:id="rId9"/>
      <w:pgSz w:w="12240" w:h="15840"/>
      <w:pgMar w:top="1105" w:right="1339" w:bottom="1339" w:left="1339" w:header="333" w:footer="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978E" w14:textId="77777777" w:rsidR="00CF7F11" w:rsidRDefault="00CF7F11">
      <w:pPr>
        <w:spacing w:after="0" w:line="240" w:lineRule="auto"/>
      </w:pPr>
      <w:r>
        <w:separator/>
      </w:r>
    </w:p>
    <w:p w14:paraId="67ECF3E2" w14:textId="77777777" w:rsidR="00CF7F11" w:rsidRDefault="00CF7F11"/>
    <w:p w14:paraId="08550204" w14:textId="77777777" w:rsidR="00CF7F11" w:rsidRDefault="00CF7F11"/>
  </w:endnote>
  <w:endnote w:type="continuationSeparator" w:id="0">
    <w:p w14:paraId="34DE9A9D" w14:textId="77777777" w:rsidR="00CF7F11" w:rsidRDefault="00CF7F11">
      <w:pPr>
        <w:spacing w:after="0" w:line="240" w:lineRule="auto"/>
      </w:pPr>
      <w:r>
        <w:continuationSeparator/>
      </w:r>
    </w:p>
    <w:p w14:paraId="5ADE569F" w14:textId="77777777" w:rsidR="00CF7F11" w:rsidRDefault="00CF7F11"/>
    <w:p w14:paraId="1EADE695" w14:textId="77777777" w:rsidR="00CF7F11" w:rsidRDefault="00CF7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63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2060B" w14:textId="77777777" w:rsidR="00255119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DB51" w14:textId="3A8BA540" w:rsidR="009F5C0A" w:rsidRPr="0039342B" w:rsidRDefault="0039342B" w:rsidP="0039342B">
    <w:pPr>
      <w:rPr>
        <w:rFonts w:ascii="Arial" w:hAnsi="Arial" w:cs="Arial"/>
        <w:sz w:val="18"/>
        <w:szCs w:val="18"/>
      </w:rPr>
    </w:pPr>
    <w:r w:rsidRPr="00AD5439">
      <w:rPr>
        <w:rFonts w:ascii="Arial" w:hAnsi="Arial" w:cs="Arial"/>
        <w:sz w:val="18"/>
        <w:szCs w:val="18"/>
      </w:rPr>
      <w:t>I</w:t>
    </w:r>
    <w:r>
      <w:rPr>
        <w:rFonts w:ascii="Arial" w:hAnsi="Arial" w:cs="Arial"/>
        <w:sz w:val="18"/>
        <w:szCs w:val="18"/>
      </w:rPr>
      <w:t>nternal Use Only: Not for External Distribution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B55A" w14:textId="77777777" w:rsidR="00CF7F11" w:rsidRDefault="00CF7F11">
      <w:pPr>
        <w:spacing w:after="0" w:line="240" w:lineRule="auto"/>
      </w:pPr>
      <w:r>
        <w:separator/>
      </w:r>
    </w:p>
    <w:p w14:paraId="4AD4F19F" w14:textId="77777777" w:rsidR="00CF7F11" w:rsidRDefault="00CF7F11"/>
    <w:p w14:paraId="664635E1" w14:textId="77777777" w:rsidR="00CF7F11" w:rsidRDefault="00CF7F11"/>
  </w:footnote>
  <w:footnote w:type="continuationSeparator" w:id="0">
    <w:p w14:paraId="13CE32AE" w14:textId="77777777" w:rsidR="00CF7F11" w:rsidRDefault="00CF7F11">
      <w:pPr>
        <w:spacing w:after="0" w:line="240" w:lineRule="auto"/>
      </w:pPr>
      <w:r>
        <w:continuationSeparator/>
      </w:r>
    </w:p>
    <w:p w14:paraId="687AF3D5" w14:textId="77777777" w:rsidR="00CF7F11" w:rsidRDefault="00CF7F11"/>
    <w:p w14:paraId="4FE91C2D" w14:textId="77777777" w:rsidR="00CF7F11" w:rsidRDefault="00CF7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13CC" w14:textId="32027760" w:rsidR="00534A6D" w:rsidRPr="00534A6D" w:rsidRDefault="00D31211" w:rsidP="00534A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A7312" wp14:editId="2F8C9412">
              <wp:simplePos x="0" y="0"/>
              <wp:positionH relativeFrom="column">
                <wp:posOffset>1270</wp:posOffset>
              </wp:positionH>
              <wp:positionV relativeFrom="paragraph">
                <wp:posOffset>568706</wp:posOffset>
              </wp:positionV>
              <wp:extent cx="6102967" cy="0"/>
              <wp:effectExtent l="0" t="0" r="6350" b="12700"/>
              <wp:wrapNone/>
              <wp:docPr id="84168906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6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70AE2F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4.8pt" to="480.65pt,4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" strokecolor="black [3200]" strokeweight="1pt">
              <v:stroke joinstyle="miter"/>
            </v:line>
          </w:pict>
        </mc:Fallback>
      </mc:AlternateContent>
    </w:r>
    <w:r w:rsidR="00534A6D">
      <w:rPr>
        <w:noProof/>
      </w:rPr>
      <w:drawing>
        <wp:inline distT="0" distB="0" distL="0" distR="0" wp14:anchorId="250ACAEE" wp14:editId="130C3A75">
          <wp:extent cx="1409700" cy="571500"/>
          <wp:effectExtent l="0" t="0" r="0" b="0"/>
          <wp:docPr id="1080227771" name="Graphic 108022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98163" name="Graphic 134639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57834"/>
    <w:multiLevelType w:val="hybridMultilevel"/>
    <w:tmpl w:val="64709B02"/>
    <w:lvl w:ilvl="0" w:tplc="D0CE1B3C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2C9A"/>
    <w:multiLevelType w:val="hybridMultilevel"/>
    <w:tmpl w:val="63F07864"/>
    <w:lvl w:ilvl="0" w:tplc="A552E8B8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C0320"/>
    <w:multiLevelType w:val="hybridMultilevel"/>
    <w:tmpl w:val="DC3C7298"/>
    <w:lvl w:ilvl="0" w:tplc="B92C4AE4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26C1F"/>
    <w:multiLevelType w:val="hybridMultilevel"/>
    <w:tmpl w:val="49ACD974"/>
    <w:lvl w:ilvl="0" w:tplc="2A7A191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01CF9"/>
    <w:multiLevelType w:val="hybridMultilevel"/>
    <w:tmpl w:val="2F4A75D8"/>
    <w:lvl w:ilvl="0" w:tplc="62A25D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5386">
    <w:abstractNumId w:val="9"/>
  </w:num>
  <w:num w:numId="2" w16cid:durableId="1926451009">
    <w:abstractNumId w:val="11"/>
  </w:num>
  <w:num w:numId="3" w16cid:durableId="168375989">
    <w:abstractNumId w:val="14"/>
  </w:num>
  <w:num w:numId="4" w16cid:durableId="674384302">
    <w:abstractNumId w:val="12"/>
  </w:num>
  <w:num w:numId="5" w16cid:durableId="1580558492">
    <w:abstractNumId w:val="10"/>
  </w:num>
  <w:num w:numId="6" w16cid:durableId="2084908332">
    <w:abstractNumId w:val="7"/>
  </w:num>
  <w:num w:numId="7" w16cid:durableId="874273819">
    <w:abstractNumId w:val="6"/>
  </w:num>
  <w:num w:numId="8" w16cid:durableId="203642068">
    <w:abstractNumId w:val="5"/>
  </w:num>
  <w:num w:numId="9" w16cid:durableId="714504176">
    <w:abstractNumId w:val="4"/>
  </w:num>
  <w:num w:numId="10" w16cid:durableId="1667975854">
    <w:abstractNumId w:val="8"/>
  </w:num>
  <w:num w:numId="11" w16cid:durableId="617642122">
    <w:abstractNumId w:val="3"/>
  </w:num>
  <w:num w:numId="12" w16cid:durableId="747575261">
    <w:abstractNumId w:val="2"/>
  </w:num>
  <w:num w:numId="13" w16cid:durableId="127823214">
    <w:abstractNumId w:val="1"/>
  </w:num>
  <w:num w:numId="14" w16cid:durableId="491258870">
    <w:abstractNumId w:val="0"/>
  </w:num>
  <w:num w:numId="15" w16cid:durableId="561330901">
    <w:abstractNumId w:val="13"/>
  </w:num>
  <w:num w:numId="16" w16cid:durableId="21833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6D"/>
    <w:rsid w:val="00016B12"/>
    <w:rsid w:val="00216447"/>
    <w:rsid w:val="00255119"/>
    <w:rsid w:val="0039342B"/>
    <w:rsid w:val="00534A6D"/>
    <w:rsid w:val="006156B3"/>
    <w:rsid w:val="00785C88"/>
    <w:rsid w:val="009F5C0A"/>
    <w:rsid w:val="00C06A85"/>
    <w:rsid w:val="00CC2530"/>
    <w:rsid w:val="00CF7F11"/>
    <w:rsid w:val="00D3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14B0"/>
  <w15:chartTrackingRefBased/>
  <w15:docId w15:val="{716637DB-BC30-4544-9F03-643189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A6D"/>
    <w:pPr>
      <w:keepNext/>
      <w:keepLines/>
      <w:spacing w:before="400" w:line="240" w:lineRule="auto"/>
      <w:contextualSpacing/>
      <w:outlineLvl w:val="0"/>
    </w:pPr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4A6D"/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ListNumber">
    <w:name w:val="List Number"/>
    <w:basedOn w:val="Normal"/>
    <w:uiPriority w:val="13"/>
    <w:qFormat/>
    <w:pPr>
      <w:numPr>
        <w:numId w:val="16"/>
      </w:numPr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85C88"/>
    <w:pPr>
      <w:spacing w:before="240"/>
      <w:ind w:left="490" w:right="490"/>
    </w:pPr>
    <w:rPr>
      <w:i/>
      <w:iCs/>
      <w:color w:val="1A6887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785C88"/>
    <w:rPr>
      <w:i/>
      <w:iCs/>
      <w:color w:val="1A6887" w:themeColor="accent1"/>
    </w:rPr>
  </w:style>
  <w:style w:type="paragraph" w:styleId="ListBullet">
    <w:name w:val="List Bullet"/>
    <w:basedOn w:val="Normal"/>
    <w:uiPriority w:val="12"/>
    <w:qFormat/>
    <w:pPr>
      <w:numPr>
        <w:numId w:val="15"/>
      </w:numPr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e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Header">
    <w:name w:val="header"/>
    <w:basedOn w:val="Normal"/>
    <w:link w:val="HeaderChar"/>
    <w:uiPriority w:val="99"/>
    <w:qFormat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customStyle="1" w:styleId="Subheader">
    <w:name w:val="Subheader"/>
    <w:basedOn w:val="Heading1"/>
    <w:qFormat/>
    <w:rsid w:val="006156B3"/>
    <w:pPr>
      <w:spacing w:before="0"/>
    </w:pPr>
    <w:rPr>
      <w:rFonts w:ascii="Arial" w:hAnsi="Arial" w:cs="Arial"/>
      <w:b/>
      <w:bCs/>
      <w:color w:val="1A6887" w:themeColor="accen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F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bitton/Library/Containers/com.microsoft.Word/Data/Library/Application%20Support/Microsoft/Office/16.0/DTS/en-US%7bFBC32AC8-DA03-3146-ACB7-158BE74859D9%7d/%7b6D54B600-C89A-A24D-B6AF-3D2986CAAECC%7dtf1000208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BB7AF7CFF9A44EB30478942794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0B6BE-30CE-5646-84B3-CF96FAEBF264}"/>
      </w:docPartPr>
      <w:docPartBody>
        <w:p w:rsidR="00A61D29" w:rsidRDefault="00000000">
          <w:pPr>
            <w:pStyle w:val="13BB7AF7CFF9A44EB30478942794BC54"/>
          </w:pPr>
          <w:r>
            <w:rPr>
              <w:noProof/>
            </w:rPr>
            <w:t>Heading 1</w:t>
          </w:r>
        </w:p>
      </w:docPartBody>
    </w:docPart>
    <w:docPart>
      <w:docPartPr>
        <w:name w:val="C41B28F3080CBF40BA6D4774ED62B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7A8D-B069-7B4A-B8A2-1C9C982094AC}"/>
      </w:docPartPr>
      <w:docPartBody>
        <w:p w:rsidR="00A61D29" w:rsidRDefault="00000000">
          <w:pPr>
            <w:pStyle w:val="C41B28F3080CBF40BA6D4774ED62B821"/>
          </w:pPr>
          <w:r>
            <w:t>“Quote”</w:t>
          </w:r>
        </w:p>
      </w:docPartBody>
    </w:docPart>
    <w:docPart>
      <w:docPartPr>
        <w:name w:val="17455636B9A30646B7B73F2097F5B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CC0B7-E2E3-0443-8330-671ED1403563}"/>
      </w:docPartPr>
      <w:docPartBody>
        <w:p w:rsidR="00A61D29" w:rsidRDefault="00000000">
          <w:pPr>
            <w:pStyle w:val="17455636B9A30646B7B73F2097F5B693"/>
          </w:pPr>
          <w:r>
            <w:t>Column Heading</w:t>
          </w:r>
        </w:p>
      </w:docPartBody>
    </w:docPart>
    <w:docPart>
      <w:docPartPr>
        <w:name w:val="942B9DDF38B4FC44992CDA93CA47E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EE98F-F6AA-454B-9BBA-11A816733C47}"/>
      </w:docPartPr>
      <w:docPartBody>
        <w:p w:rsidR="00A61D29" w:rsidRDefault="00000000">
          <w:pPr>
            <w:pStyle w:val="942B9DDF38B4FC44992CDA93CA47EA7D"/>
          </w:pPr>
          <w:r>
            <w:t>Column Heading</w:t>
          </w:r>
        </w:p>
      </w:docPartBody>
    </w:docPart>
    <w:docPart>
      <w:docPartPr>
        <w:name w:val="EDEA7C528A3BF74BBB34554F6169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14B19-DDB2-5A47-8BD7-CB6300D2168F}"/>
      </w:docPartPr>
      <w:docPartBody>
        <w:p w:rsidR="00A61D29" w:rsidRDefault="00000000">
          <w:pPr>
            <w:pStyle w:val="EDEA7C528A3BF74BBB34554F616996E6"/>
          </w:pPr>
          <w:r>
            <w:t>Row Heading</w:t>
          </w:r>
        </w:p>
      </w:docPartBody>
    </w:docPart>
    <w:docPart>
      <w:docPartPr>
        <w:name w:val="B631E6AD6A063B428550CBAE26A8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7FD65-DB8E-0740-87CE-9A8FC1C719FF}"/>
      </w:docPartPr>
      <w:docPartBody>
        <w:p w:rsidR="00A61D29" w:rsidRDefault="00000000">
          <w:pPr>
            <w:pStyle w:val="B631E6AD6A063B428550CBAE26A88E06"/>
          </w:pPr>
          <w:r>
            <w:t>Text</w:t>
          </w:r>
        </w:p>
      </w:docPartBody>
    </w:docPart>
    <w:docPart>
      <w:docPartPr>
        <w:name w:val="A402F824EC73734B92FF3CE92574C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745E-DA98-0341-B88A-B53F31D6667F}"/>
      </w:docPartPr>
      <w:docPartBody>
        <w:p w:rsidR="00A61D29" w:rsidRDefault="00000000">
          <w:pPr>
            <w:pStyle w:val="A402F824EC73734B92FF3CE92574C69B"/>
          </w:pPr>
          <w:r>
            <w:t>Row Heading</w:t>
          </w:r>
        </w:p>
      </w:docPartBody>
    </w:docPart>
    <w:docPart>
      <w:docPartPr>
        <w:name w:val="F3BE624AB8DBDC42B2B98ABA90389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E96C-B4B9-D24B-8828-B1EC529B5981}"/>
      </w:docPartPr>
      <w:docPartBody>
        <w:p w:rsidR="00A61D29" w:rsidRDefault="00000000">
          <w:pPr>
            <w:pStyle w:val="F3BE624AB8DBDC42B2B98ABA90389F78"/>
          </w:pPr>
          <w:r>
            <w:t>Text</w:t>
          </w:r>
        </w:p>
      </w:docPartBody>
    </w:docPart>
    <w:docPart>
      <w:docPartPr>
        <w:name w:val="3479114AABD21E42BFCAB22E431D5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7167-B6F8-FE4B-A516-566218D237ED}"/>
      </w:docPartPr>
      <w:docPartBody>
        <w:p w:rsidR="00A61D29" w:rsidRDefault="00B92C93" w:rsidP="00B92C93">
          <w:pPr>
            <w:pStyle w:val="3479114AABD21E42BFCAB22E431D572C"/>
          </w:pPr>
          <w:r>
            <w:t>Text</w:t>
          </w:r>
        </w:p>
      </w:docPartBody>
    </w:docPart>
    <w:docPart>
      <w:docPartPr>
        <w:name w:val="34D86A0D130010409718EF7397C8E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D11FF-109A-1444-BD4D-17FEA77810D7}"/>
      </w:docPartPr>
      <w:docPartBody>
        <w:p w:rsidR="00A61D29" w:rsidRDefault="00B92C93" w:rsidP="00B92C93">
          <w:pPr>
            <w:pStyle w:val="34D86A0D130010409718EF7397C8E7E9"/>
          </w:pPr>
          <w: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856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3"/>
    <w:rsid w:val="006552BB"/>
    <w:rsid w:val="00971A44"/>
    <w:rsid w:val="00A61D29"/>
    <w:rsid w:val="00B92C93"/>
    <w:rsid w:val="00E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BB7AF7CFF9A44EB30478942794BC54">
    <w:name w:val="13BB7AF7CFF9A44EB30478942794BC54"/>
  </w:style>
  <w:style w:type="paragraph" w:styleId="ListBullet">
    <w:name w:val="List Bullet"/>
    <w:basedOn w:val="Normal"/>
    <w:uiPriority w:val="12"/>
    <w:qFormat/>
    <w:pPr>
      <w:numPr>
        <w:numId w:val="1"/>
      </w:numPr>
      <w:spacing w:after="240" w:line="312" w:lineRule="auto"/>
    </w:pPr>
    <w:rPr>
      <w:rFonts w:eastAsiaTheme="minorHAnsi"/>
      <w:color w:val="000000" w:themeColor="text1"/>
      <w:kern w:val="0"/>
      <w:lang w:eastAsia="ja-JP"/>
      <w14:ligatures w14:val="none"/>
    </w:rPr>
  </w:style>
  <w:style w:type="paragraph" w:customStyle="1" w:styleId="C41B28F3080CBF40BA6D4774ED62B821">
    <w:name w:val="C41B28F3080CBF40BA6D4774ED62B821"/>
  </w:style>
  <w:style w:type="paragraph" w:customStyle="1" w:styleId="17455636B9A30646B7B73F2097F5B693">
    <w:name w:val="17455636B9A30646B7B73F2097F5B693"/>
  </w:style>
  <w:style w:type="paragraph" w:customStyle="1" w:styleId="942B9DDF38B4FC44992CDA93CA47EA7D">
    <w:name w:val="942B9DDF38B4FC44992CDA93CA47EA7D"/>
  </w:style>
  <w:style w:type="paragraph" w:customStyle="1" w:styleId="EDEA7C528A3BF74BBB34554F616996E6">
    <w:name w:val="EDEA7C528A3BF74BBB34554F616996E6"/>
  </w:style>
  <w:style w:type="paragraph" w:customStyle="1" w:styleId="B631E6AD6A063B428550CBAE26A88E06">
    <w:name w:val="B631E6AD6A063B428550CBAE26A88E06"/>
  </w:style>
  <w:style w:type="paragraph" w:customStyle="1" w:styleId="A402F824EC73734B92FF3CE92574C69B">
    <w:name w:val="A402F824EC73734B92FF3CE92574C69B"/>
  </w:style>
  <w:style w:type="paragraph" w:customStyle="1" w:styleId="F3BE624AB8DBDC42B2B98ABA90389F78">
    <w:name w:val="F3BE624AB8DBDC42B2B98ABA90389F78"/>
  </w:style>
  <w:style w:type="paragraph" w:customStyle="1" w:styleId="3479114AABD21E42BFCAB22E431D572C">
    <w:name w:val="3479114AABD21E42BFCAB22E431D572C"/>
    <w:rsid w:val="00B92C93"/>
  </w:style>
  <w:style w:type="paragraph" w:customStyle="1" w:styleId="34D86A0D130010409718EF7397C8E7E9">
    <w:name w:val="34D86A0D130010409718EF7397C8E7E9"/>
    <w:rsid w:val="00B92C93"/>
  </w:style>
  <w:style w:type="paragraph" w:customStyle="1" w:styleId="11359885D30A7C43A02AA6B06A638E8B">
    <w:name w:val="11359885D30A7C43A02AA6B06A638E8B"/>
    <w:rsid w:val="00B92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 eMoney 2023 brand">
      <a:dk1>
        <a:srgbClr val="000000"/>
      </a:dk1>
      <a:lt1>
        <a:srgbClr val="FFFFFF"/>
      </a:lt1>
      <a:dk2>
        <a:srgbClr val="1A2856"/>
      </a:dk2>
      <a:lt2>
        <a:srgbClr val="E6E6E6"/>
      </a:lt2>
      <a:accent1>
        <a:srgbClr val="1A6887"/>
      </a:accent1>
      <a:accent2>
        <a:srgbClr val="00AAE7"/>
      </a:accent2>
      <a:accent3>
        <a:srgbClr val="7F2C81"/>
      </a:accent3>
      <a:accent4>
        <a:srgbClr val="B5C534"/>
      </a:accent4>
      <a:accent5>
        <a:srgbClr val="48BFAC"/>
      </a:accent5>
      <a:accent6>
        <a:srgbClr val="FF9D32"/>
      </a:accent6>
      <a:hlink>
        <a:srgbClr val="196886"/>
      </a:hlink>
      <a:folHlink>
        <a:srgbClr val="E6E6E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{6D54B600-C89A-A24D-B6AF-3D2986CAAECC}tf10002081.dotx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Bitton</dc:creator>
  <cp:keywords/>
  <dc:description/>
  <cp:lastModifiedBy>Alison Bitton</cp:lastModifiedBy>
  <cp:revision>2</cp:revision>
  <dcterms:created xsi:type="dcterms:W3CDTF">2023-08-08T16:57:00Z</dcterms:created>
  <dcterms:modified xsi:type="dcterms:W3CDTF">2023-08-08T16:57:00Z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TF10002040</vt:lpwstr>
  </property>
</Properties>
</file>